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68B90B" w14:textId="77777777" w:rsidR="003E52B9" w:rsidRDefault="003E52B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928" w:type="dxa"/>
        <w:tblBorders>
          <w:top w:val="nil"/>
          <w:left w:val="nil"/>
          <w:bottom w:val="nil"/>
          <w:right w:val="nil"/>
          <w:insideH w:val="nil"/>
          <w:insideV w:val="nil"/>
        </w:tblBorders>
        <w:tblLayout w:type="fixed"/>
        <w:tblLook w:val="0400" w:firstRow="0" w:lastRow="0" w:firstColumn="0" w:lastColumn="0" w:noHBand="0" w:noVBand="1"/>
      </w:tblPr>
      <w:tblGrid>
        <w:gridCol w:w="1749"/>
        <w:gridCol w:w="1227"/>
        <w:gridCol w:w="2976"/>
        <w:gridCol w:w="1688"/>
        <w:gridCol w:w="1288"/>
      </w:tblGrid>
      <w:tr w:rsidR="003E52B9" w14:paraId="127953B8"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798F88A0" w14:textId="77777777" w:rsidR="003E52B9" w:rsidRDefault="00396A69">
            <w:pPr>
              <w:pBdr>
                <w:top w:val="nil"/>
                <w:left w:val="nil"/>
                <w:bottom w:val="nil"/>
                <w:right w:val="nil"/>
                <w:between w:val="nil"/>
              </w:pBdr>
            </w:pPr>
            <w:r>
              <w:rPr>
                <w:b/>
              </w:rPr>
              <w:t>PTA Meeting – Rose Creek Elementary</w:t>
            </w:r>
          </w:p>
        </w:tc>
      </w:tr>
      <w:tr w:rsidR="003E52B9" w14:paraId="53F95465" w14:textId="77777777">
        <w:trPr>
          <w:trHeight w:val="280"/>
        </w:trPr>
        <w:tc>
          <w:tcPr>
            <w:tcW w:w="297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38D7B68" w14:textId="77777777" w:rsidR="003E52B9" w:rsidRDefault="00396A69">
            <w:pPr>
              <w:pBdr>
                <w:top w:val="nil"/>
                <w:left w:val="nil"/>
                <w:bottom w:val="nil"/>
                <w:right w:val="nil"/>
                <w:between w:val="nil"/>
              </w:pBdr>
            </w:pPr>
            <w:r>
              <w:t>Date: March 8, 2021</w:t>
            </w:r>
          </w:p>
        </w:tc>
        <w:tc>
          <w:tcPr>
            <w:tcW w:w="2976"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75C41C25" w14:textId="77777777" w:rsidR="003E52B9" w:rsidRDefault="00396A69">
            <w:pPr>
              <w:pBdr>
                <w:top w:val="nil"/>
                <w:left w:val="nil"/>
                <w:bottom w:val="nil"/>
                <w:right w:val="nil"/>
                <w:between w:val="nil"/>
              </w:pBdr>
            </w:pPr>
            <w:r>
              <w:t>Time: 10:02 - 10:38 AM</w:t>
            </w:r>
          </w:p>
        </w:tc>
        <w:tc>
          <w:tcPr>
            <w:tcW w:w="297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7F78AFB3" w14:textId="77777777" w:rsidR="003E52B9" w:rsidRDefault="00396A69">
            <w:pPr>
              <w:pBdr>
                <w:top w:val="nil"/>
                <w:left w:val="nil"/>
                <w:bottom w:val="nil"/>
                <w:right w:val="nil"/>
                <w:between w:val="nil"/>
              </w:pBdr>
            </w:pPr>
            <w:r>
              <w:t xml:space="preserve">Location: via Zoom </w:t>
            </w:r>
          </w:p>
        </w:tc>
      </w:tr>
      <w:tr w:rsidR="003E52B9" w14:paraId="35DF2C63"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1F2795F6" w14:textId="77777777" w:rsidR="003E52B9" w:rsidRDefault="00396A69">
            <w:pPr>
              <w:pBdr>
                <w:top w:val="nil"/>
                <w:left w:val="nil"/>
                <w:bottom w:val="nil"/>
                <w:right w:val="nil"/>
                <w:between w:val="nil"/>
              </w:pBdr>
            </w:pPr>
            <w:r>
              <w:t>Meeting called by</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4CB0CE17" w14:textId="77777777" w:rsidR="003E52B9" w:rsidRDefault="00396A69">
            <w:pPr>
              <w:pBdr>
                <w:top w:val="nil"/>
                <w:left w:val="nil"/>
                <w:bottom w:val="nil"/>
                <w:right w:val="nil"/>
                <w:between w:val="nil"/>
              </w:pBdr>
            </w:pPr>
            <w:r>
              <w:t>PTA Executi</w:t>
            </w:r>
            <w:r>
              <w:t>ve Board</w:t>
            </w:r>
          </w:p>
        </w:tc>
      </w:tr>
      <w:tr w:rsidR="003E52B9" w14:paraId="7E009226"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4DB6983F" w14:textId="77777777" w:rsidR="003E52B9" w:rsidRDefault="00396A69">
            <w:pPr>
              <w:pBdr>
                <w:top w:val="nil"/>
                <w:left w:val="nil"/>
                <w:bottom w:val="nil"/>
                <w:right w:val="nil"/>
                <w:between w:val="nil"/>
              </w:pBdr>
            </w:pPr>
            <w:r>
              <w:t>Type of meeting</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70FB9142" w14:textId="77777777" w:rsidR="003E52B9" w:rsidRDefault="00396A69">
            <w:pPr>
              <w:pBdr>
                <w:top w:val="nil"/>
                <w:left w:val="nil"/>
                <w:bottom w:val="nil"/>
                <w:right w:val="nil"/>
                <w:between w:val="nil"/>
              </w:pBdr>
            </w:pPr>
            <w:r>
              <w:t>Monthly meeting</w:t>
            </w:r>
          </w:p>
        </w:tc>
      </w:tr>
      <w:tr w:rsidR="003E52B9" w14:paraId="3968F415"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76F3C1B3" w14:textId="77777777" w:rsidR="003E52B9" w:rsidRDefault="00396A69">
            <w:pPr>
              <w:pBdr>
                <w:top w:val="nil"/>
                <w:left w:val="nil"/>
                <w:bottom w:val="nil"/>
                <w:right w:val="nil"/>
                <w:between w:val="nil"/>
              </w:pBdr>
            </w:pPr>
            <w:r>
              <w:t>Facilitator</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005AE0A6" w14:textId="77777777" w:rsidR="003E52B9" w:rsidRDefault="00396A69">
            <w:pPr>
              <w:pBdr>
                <w:top w:val="nil"/>
                <w:left w:val="nil"/>
                <w:bottom w:val="nil"/>
                <w:right w:val="nil"/>
                <w:between w:val="nil"/>
              </w:pBdr>
            </w:pPr>
            <w:r>
              <w:t>Hilary Stewart</w:t>
            </w:r>
          </w:p>
        </w:tc>
      </w:tr>
      <w:tr w:rsidR="003E52B9" w14:paraId="2B51B7B8"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0A6890D1" w14:textId="77777777" w:rsidR="003E52B9" w:rsidRDefault="00396A69">
            <w:pPr>
              <w:pBdr>
                <w:top w:val="nil"/>
                <w:left w:val="nil"/>
                <w:bottom w:val="nil"/>
                <w:right w:val="nil"/>
                <w:between w:val="nil"/>
              </w:pBdr>
            </w:pPr>
            <w:r>
              <w:t>Note taker</w:t>
            </w:r>
          </w:p>
        </w:tc>
        <w:tc>
          <w:tcPr>
            <w:tcW w:w="4203" w:type="dxa"/>
            <w:gridSpan w:val="2"/>
            <w:tcBorders>
              <w:top w:val="single" w:sz="4" w:space="0" w:color="4F81BD"/>
              <w:left w:val="single" w:sz="4" w:space="0" w:color="4F81BD"/>
              <w:bottom w:val="single" w:sz="4" w:space="0" w:color="4F81BD"/>
              <w:right w:val="single" w:sz="4" w:space="0" w:color="4F81BD"/>
            </w:tcBorders>
            <w:vAlign w:val="center"/>
          </w:tcPr>
          <w:p w14:paraId="688852DA" w14:textId="77777777" w:rsidR="003E52B9" w:rsidRDefault="00396A69">
            <w:pPr>
              <w:pBdr>
                <w:top w:val="nil"/>
                <w:left w:val="nil"/>
                <w:bottom w:val="nil"/>
                <w:right w:val="nil"/>
                <w:between w:val="nil"/>
              </w:pBdr>
            </w:pPr>
            <w:r>
              <w:t>Coleen Walton</w:t>
            </w:r>
          </w:p>
        </w:tc>
        <w:tc>
          <w:tcPr>
            <w:tcW w:w="1688" w:type="dxa"/>
            <w:tcBorders>
              <w:top w:val="single" w:sz="4" w:space="0" w:color="4F81BD"/>
              <w:left w:val="single" w:sz="4" w:space="0" w:color="4F81BD"/>
              <w:bottom w:val="single" w:sz="4" w:space="0" w:color="4F81BD"/>
              <w:right w:val="single" w:sz="4" w:space="0" w:color="4F81BD"/>
            </w:tcBorders>
            <w:vAlign w:val="center"/>
          </w:tcPr>
          <w:p w14:paraId="50DF667C" w14:textId="77777777" w:rsidR="003E52B9" w:rsidRDefault="00396A69">
            <w:pPr>
              <w:widowControl w:val="0"/>
              <w:pBdr>
                <w:top w:val="nil"/>
                <w:left w:val="nil"/>
                <w:bottom w:val="nil"/>
                <w:right w:val="nil"/>
                <w:between w:val="nil"/>
              </w:pBdr>
              <w:spacing w:line="276" w:lineRule="auto"/>
            </w:pPr>
            <w:r>
              <w:t>Minutes approved</w:t>
            </w:r>
          </w:p>
        </w:tc>
        <w:tc>
          <w:tcPr>
            <w:tcW w:w="1288" w:type="dxa"/>
            <w:tcBorders>
              <w:top w:val="single" w:sz="4" w:space="0" w:color="4F81BD"/>
              <w:left w:val="single" w:sz="4" w:space="0" w:color="4F81BD"/>
              <w:bottom w:val="single" w:sz="4" w:space="0" w:color="4F81BD"/>
              <w:right w:val="single" w:sz="4" w:space="0" w:color="4F81BD"/>
            </w:tcBorders>
            <w:vAlign w:val="center"/>
          </w:tcPr>
          <w:p w14:paraId="256B9577" w14:textId="77777777" w:rsidR="003E52B9" w:rsidRDefault="00396A69">
            <w:pPr>
              <w:widowControl w:val="0"/>
              <w:pBdr>
                <w:top w:val="nil"/>
                <w:left w:val="nil"/>
                <w:bottom w:val="nil"/>
                <w:right w:val="nil"/>
                <w:between w:val="nil"/>
              </w:pBdr>
              <w:spacing w:line="276" w:lineRule="auto"/>
            </w:pPr>
            <w:r>
              <w:t>Lara, Jennifer</w:t>
            </w:r>
          </w:p>
        </w:tc>
      </w:tr>
      <w:tr w:rsidR="003E52B9" w14:paraId="40488A0E"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7901DE3D" w14:textId="77777777" w:rsidR="003E52B9" w:rsidRDefault="00396A69">
            <w:pPr>
              <w:pBdr>
                <w:top w:val="nil"/>
                <w:left w:val="nil"/>
                <w:bottom w:val="nil"/>
                <w:right w:val="nil"/>
                <w:between w:val="nil"/>
              </w:pBdr>
            </w:pPr>
            <w:r>
              <w:t>Attendees</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57B7C68A" w14:textId="77777777" w:rsidR="003E52B9" w:rsidRDefault="00396A69">
            <w:pPr>
              <w:pBdr>
                <w:top w:val="nil"/>
                <w:left w:val="nil"/>
                <w:bottom w:val="nil"/>
                <w:right w:val="nil"/>
                <w:between w:val="nil"/>
              </w:pBdr>
            </w:pPr>
            <w:r>
              <w:t>Hilary Stewart, Coleen Walton, Jennifer Ramsey, Lara Smith, Karen Egan, Kara McArthur, Rebecca Chandler, Erica Swenson, Kimberly Ranney, Wendy Hurst, Shantel Van Wagner, Stefanie Burt</w:t>
            </w:r>
          </w:p>
        </w:tc>
      </w:tr>
      <w:tr w:rsidR="003E52B9" w14:paraId="214FDD14"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39E50078" w14:textId="77777777" w:rsidR="003E52B9" w:rsidRDefault="00396A69">
            <w:pPr>
              <w:pBdr>
                <w:top w:val="nil"/>
                <w:left w:val="nil"/>
                <w:bottom w:val="nil"/>
                <w:right w:val="nil"/>
                <w:between w:val="nil"/>
              </w:pBdr>
            </w:pPr>
            <w:r>
              <w:rPr>
                <w:b/>
              </w:rPr>
              <w:t xml:space="preserve">Principal </w:t>
            </w:r>
            <w:r>
              <w:rPr>
                <w:b/>
              </w:rPr>
              <w:t>News</w:t>
            </w:r>
          </w:p>
        </w:tc>
      </w:tr>
      <w:tr w:rsidR="003E52B9" w14:paraId="4A601373"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0FE107CF" w14:textId="77777777" w:rsidR="003E52B9" w:rsidRDefault="003E52B9">
            <w:pPr>
              <w:pBdr>
                <w:top w:val="nil"/>
                <w:left w:val="nil"/>
                <w:bottom w:val="nil"/>
                <w:right w:val="nil"/>
                <w:between w:val="nil"/>
              </w:pBdr>
            </w:pPr>
          </w:p>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46F544E0" w14:textId="77777777" w:rsidR="003E52B9" w:rsidRDefault="00396A69">
            <w:pPr>
              <w:pBdr>
                <w:top w:val="nil"/>
                <w:left w:val="nil"/>
                <w:bottom w:val="nil"/>
                <w:right w:val="nil"/>
                <w:between w:val="nil"/>
              </w:pBdr>
            </w:pPr>
            <w:r>
              <w:t>Karen Egan &amp; Kimberly Ranney</w:t>
            </w:r>
          </w:p>
        </w:tc>
      </w:tr>
      <w:tr w:rsidR="003E52B9" w14:paraId="1F18D6BF"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62D706F4" w14:textId="77777777" w:rsidR="003E52B9" w:rsidRDefault="00396A69">
            <w:pPr>
              <w:pBdr>
                <w:top w:val="nil"/>
                <w:left w:val="nil"/>
                <w:bottom w:val="nil"/>
                <w:right w:val="nil"/>
                <w:between w:val="nil"/>
              </w:pBdr>
            </w:pPr>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6E32B939" w14:textId="77777777" w:rsidR="003E52B9" w:rsidRDefault="00396A69">
            <w:pPr>
              <w:pBdr>
                <w:top w:val="nil"/>
                <w:left w:val="nil"/>
                <w:bottom w:val="nil"/>
                <w:right w:val="nil"/>
                <w:between w:val="nil"/>
              </w:pBdr>
            </w:pPr>
            <w:r>
              <w:t xml:space="preserve">- Kimberly reported that the kids are doing well, teachers are positive and adapting, digital citizenship week went well. </w:t>
            </w:r>
          </w:p>
          <w:p w14:paraId="2AF89FD7" w14:textId="77777777" w:rsidR="003E52B9" w:rsidRDefault="00396A69">
            <w:pPr>
              <w:pBdr>
                <w:top w:val="nil"/>
                <w:left w:val="nil"/>
                <w:bottom w:val="nil"/>
                <w:right w:val="nil"/>
                <w:between w:val="nil"/>
              </w:pBdr>
            </w:pPr>
            <w:r>
              <w:t>- Karen requested that when we need PTA flyers copied and distributed to classrooms, please give the office notice one week in advanc</w:t>
            </w:r>
            <w:r>
              <w:t xml:space="preserve">e. </w:t>
            </w:r>
          </w:p>
        </w:tc>
      </w:tr>
      <w:tr w:rsidR="003E52B9" w14:paraId="06B25643"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16F3167C" w14:textId="77777777" w:rsidR="003E52B9" w:rsidRDefault="00396A69">
            <w:pPr>
              <w:pBdr>
                <w:top w:val="nil"/>
                <w:left w:val="nil"/>
                <w:bottom w:val="nil"/>
                <w:right w:val="nil"/>
                <w:between w:val="nil"/>
              </w:pBdr>
            </w:pPr>
            <w:r>
              <w:rPr>
                <w:b/>
              </w:rPr>
              <w:t>Teacher</w:t>
            </w:r>
            <w:r>
              <w:rPr>
                <w:b/>
              </w:rPr>
              <w:t xml:space="preserve"> News</w:t>
            </w:r>
          </w:p>
        </w:tc>
      </w:tr>
      <w:tr w:rsidR="003E52B9" w14:paraId="5BCD16CD"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02A3F932" w14:textId="77777777" w:rsidR="003E52B9" w:rsidRDefault="003E52B9">
            <w:pPr>
              <w:pBdr>
                <w:top w:val="nil"/>
                <w:left w:val="nil"/>
                <w:bottom w:val="nil"/>
                <w:right w:val="nil"/>
                <w:between w:val="nil"/>
              </w:pBdr>
            </w:pPr>
          </w:p>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79BB71F" w14:textId="77777777" w:rsidR="003E52B9" w:rsidRDefault="00396A69">
            <w:pPr>
              <w:pBdr>
                <w:top w:val="nil"/>
                <w:left w:val="nil"/>
                <w:bottom w:val="nil"/>
                <w:right w:val="nil"/>
                <w:between w:val="nil"/>
              </w:pBdr>
            </w:pPr>
            <w:r>
              <w:t>Becca Chandler</w:t>
            </w:r>
          </w:p>
        </w:tc>
      </w:tr>
      <w:tr w:rsidR="003E52B9" w14:paraId="4D9D6833"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65F08E96" w14:textId="77777777" w:rsidR="003E52B9" w:rsidRDefault="00396A69">
            <w:pPr>
              <w:pBdr>
                <w:top w:val="nil"/>
                <w:left w:val="nil"/>
                <w:bottom w:val="nil"/>
                <w:right w:val="nil"/>
                <w:between w:val="nil"/>
              </w:pBdr>
            </w:pPr>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589B01B5" w14:textId="77777777" w:rsidR="003E52B9" w:rsidRDefault="00396A69">
            <w:pPr>
              <w:pBdr>
                <w:top w:val="nil"/>
                <w:left w:val="nil"/>
                <w:bottom w:val="nil"/>
                <w:right w:val="nil"/>
                <w:between w:val="nil"/>
              </w:pBdr>
            </w:pPr>
            <w:r>
              <w:t xml:space="preserve">- Kinder orientation is online this year. She’d like the PTA to do a video by March 19 explaining what we sponsor at the school, how to get involved, etc. </w:t>
            </w:r>
          </w:p>
        </w:tc>
      </w:tr>
      <w:tr w:rsidR="003E52B9" w14:paraId="3D56F686"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2AB35880" w14:textId="77777777" w:rsidR="003E52B9" w:rsidRDefault="00396A69">
            <w:r>
              <w:rPr>
                <w:b/>
              </w:rPr>
              <w:t xml:space="preserve">President News </w:t>
            </w:r>
          </w:p>
        </w:tc>
      </w:tr>
      <w:tr w:rsidR="003E52B9" w14:paraId="2CCC2ABD"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4C3C4C38" w14:textId="77777777" w:rsidR="003E52B9" w:rsidRDefault="003E52B9">
            <w:pPr>
              <w:pBdr>
                <w:top w:val="nil"/>
                <w:left w:val="nil"/>
                <w:bottom w:val="nil"/>
                <w:right w:val="nil"/>
                <w:between w:val="nil"/>
              </w:pBdr>
            </w:pPr>
          </w:p>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4044DC81" w14:textId="77777777" w:rsidR="003E52B9" w:rsidRDefault="00396A69">
            <w:pPr>
              <w:pBdr>
                <w:top w:val="nil"/>
                <w:left w:val="nil"/>
                <w:bottom w:val="nil"/>
                <w:right w:val="nil"/>
                <w:between w:val="nil"/>
              </w:pBdr>
            </w:pPr>
            <w:r>
              <w:t>Hilary Stewart</w:t>
            </w:r>
          </w:p>
        </w:tc>
      </w:tr>
      <w:tr w:rsidR="003E52B9" w14:paraId="458261DA"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2F906163" w14:textId="77777777" w:rsidR="003E52B9" w:rsidRDefault="00396A69">
            <w:pPr>
              <w:pBdr>
                <w:top w:val="nil"/>
                <w:left w:val="nil"/>
                <w:bottom w:val="nil"/>
                <w:right w:val="nil"/>
                <w:between w:val="nil"/>
              </w:pBdr>
            </w:pPr>
            <w:r>
              <w:t xml:space="preserve">Discussion </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50F4ECCE" w14:textId="77777777" w:rsidR="003E52B9" w:rsidRDefault="00396A69">
            <w:pPr>
              <w:pBdr>
                <w:top w:val="nil"/>
                <w:left w:val="nil"/>
                <w:bottom w:val="nil"/>
                <w:right w:val="nil"/>
                <w:between w:val="nil"/>
              </w:pBdr>
            </w:pPr>
            <w:r>
              <w:t xml:space="preserve">- all members of the PTA need to vote on the executive board at the end of March. </w:t>
            </w:r>
          </w:p>
          <w:p w14:paraId="5F2D6C82" w14:textId="77777777" w:rsidR="003E52B9" w:rsidRDefault="00396A69">
            <w:pPr>
              <w:pBdr>
                <w:top w:val="nil"/>
                <w:left w:val="nil"/>
                <w:bottom w:val="nil"/>
                <w:right w:val="nil"/>
                <w:between w:val="nil"/>
              </w:pBdr>
            </w:pPr>
            <w:r>
              <w:t xml:space="preserve">- Utah PTA convention online this year in May, Hilary will send out more info as it comes to her. </w:t>
            </w:r>
          </w:p>
          <w:p w14:paraId="6CA8909D" w14:textId="77777777" w:rsidR="003E52B9" w:rsidRDefault="00396A69">
            <w:pPr>
              <w:pBdr>
                <w:top w:val="nil"/>
                <w:left w:val="nil"/>
                <w:bottom w:val="nil"/>
                <w:right w:val="nil"/>
                <w:between w:val="nil"/>
              </w:pBdr>
            </w:pPr>
            <w:r>
              <w:t>- Kinder will probably do the next spirit night. Hilary is looking into Co</w:t>
            </w:r>
            <w:r>
              <w:t xml:space="preserve">sta Vida, Fizz, Wendy’s or Mod Pizza. Hilary believes the last Zupa’s night made over $300. </w:t>
            </w:r>
          </w:p>
          <w:p w14:paraId="19C0CBA0" w14:textId="77777777" w:rsidR="003E52B9" w:rsidRDefault="00396A69">
            <w:pPr>
              <w:pBdr>
                <w:top w:val="nil"/>
                <w:left w:val="nil"/>
                <w:bottom w:val="nil"/>
                <w:right w:val="nil"/>
                <w:between w:val="nil"/>
              </w:pBdr>
            </w:pPr>
            <w:r>
              <w:t xml:space="preserve">- Brittani and Melinda will provide a snack for teachers on Wednesday of parent-teacher conferences. They will coordinate timing with Linda. </w:t>
            </w:r>
          </w:p>
          <w:p w14:paraId="145084E1" w14:textId="77777777" w:rsidR="003E52B9" w:rsidRDefault="00396A69">
            <w:pPr>
              <w:pBdr>
                <w:top w:val="nil"/>
                <w:left w:val="nil"/>
                <w:bottom w:val="nil"/>
                <w:right w:val="nil"/>
                <w:between w:val="nil"/>
              </w:pBdr>
            </w:pPr>
            <w:r>
              <w:t>- As 5th grade matura</w:t>
            </w:r>
            <w:r>
              <w:t>tion is online now, we don’t need the $150 for maturation cookies in the hospitality budget. Hilary proposes we move it to teacher meals (in the hospitality budget) for use during teacher appreciation in May. Likewise, as we are not having in-person meetin</w:t>
            </w:r>
            <w:r>
              <w:t xml:space="preserve">gs, we do not need $100 for food at PTA meetings in the hospitality budget. Hilary proposes that we also move it to teacher meals (in the hospitality budget) for use during teacher appreciation in May. All were in favor of moving this money. </w:t>
            </w:r>
          </w:p>
          <w:p w14:paraId="700677B7" w14:textId="77777777" w:rsidR="003E52B9" w:rsidRDefault="00396A69">
            <w:pPr>
              <w:pBdr>
                <w:top w:val="nil"/>
                <w:left w:val="nil"/>
                <w:bottom w:val="nil"/>
                <w:right w:val="nil"/>
                <w:between w:val="nil"/>
              </w:pBdr>
            </w:pPr>
            <w:r>
              <w:t>- Hilary woul</w:t>
            </w:r>
            <w:r>
              <w:t>d like to start using the Facebook page again. Though it would be a PTA page and not a school page. Karen and Kimberly were both fine with making this change and the PTA using the page. Lara still has access to the page. Lara can change the name and assign</w:t>
            </w:r>
            <w:r>
              <w:t xml:space="preserve"> Maria to be an author on the page as well. Maria would like to advertise tee shirts and memberships, etc. on the Facebook page. </w:t>
            </w:r>
          </w:p>
          <w:p w14:paraId="432B885D" w14:textId="77777777" w:rsidR="003E52B9" w:rsidRDefault="00396A69">
            <w:pPr>
              <w:pBdr>
                <w:top w:val="nil"/>
                <w:left w:val="nil"/>
                <w:bottom w:val="nil"/>
                <w:right w:val="nil"/>
                <w:between w:val="nil"/>
              </w:pBdr>
            </w:pPr>
            <w:r>
              <w:t xml:space="preserve">- No Chick-Fil-A spirit night in April. Chick-Fil-A isn’t doing spirit nights this year. </w:t>
            </w:r>
          </w:p>
          <w:p w14:paraId="781B2C60" w14:textId="77777777" w:rsidR="003E52B9" w:rsidRDefault="00396A69">
            <w:pPr>
              <w:pBdr>
                <w:top w:val="nil"/>
                <w:left w:val="nil"/>
                <w:bottom w:val="nil"/>
                <w:right w:val="nil"/>
                <w:between w:val="nil"/>
              </w:pBdr>
            </w:pPr>
            <w:r>
              <w:t>- There is now a STEM team at the sc</w:t>
            </w:r>
            <w:r>
              <w:t>hool. They are working on what they want to buy for the STEM lab, why they want that particular item and how much it costs. When we have that list, we can decide how much money to grant the school for the STEM lab. More discussion will take place next mont</w:t>
            </w:r>
            <w:r>
              <w:t xml:space="preserve">h. </w:t>
            </w:r>
          </w:p>
        </w:tc>
      </w:tr>
      <w:tr w:rsidR="003E52B9" w14:paraId="6D7C4587"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35F0AF27" w14:textId="77777777" w:rsidR="003E52B9" w:rsidRDefault="00396A69">
            <w:pPr>
              <w:pBdr>
                <w:top w:val="nil"/>
                <w:left w:val="nil"/>
                <w:bottom w:val="nil"/>
                <w:right w:val="nil"/>
                <w:between w:val="nil"/>
              </w:pBdr>
            </w:pPr>
            <w:r>
              <w:rPr>
                <w:b/>
              </w:rPr>
              <w:t>Treasurer</w:t>
            </w:r>
            <w:r>
              <w:rPr>
                <w:b/>
              </w:rPr>
              <w:t xml:space="preserve"> News </w:t>
            </w:r>
          </w:p>
        </w:tc>
      </w:tr>
      <w:tr w:rsidR="003E52B9" w14:paraId="1F4335EE"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3844E7E" w14:textId="77777777" w:rsidR="003E52B9" w:rsidRDefault="003E52B9">
            <w:pPr>
              <w:pBdr>
                <w:top w:val="nil"/>
                <w:left w:val="nil"/>
                <w:bottom w:val="nil"/>
                <w:right w:val="nil"/>
                <w:between w:val="nil"/>
              </w:pBdr>
            </w:pPr>
          </w:p>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15C41AC2" w14:textId="77777777" w:rsidR="003E52B9" w:rsidRDefault="00396A69">
            <w:pPr>
              <w:pBdr>
                <w:top w:val="nil"/>
                <w:left w:val="nil"/>
                <w:bottom w:val="nil"/>
                <w:right w:val="nil"/>
                <w:between w:val="nil"/>
              </w:pBdr>
            </w:pPr>
            <w:r>
              <w:t>Jennifer Ramsey</w:t>
            </w:r>
          </w:p>
        </w:tc>
      </w:tr>
      <w:tr w:rsidR="003E52B9" w14:paraId="2B437E0B"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7078C0CD" w14:textId="77777777" w:rsidR="003E52B9" w:rsidRDefault="00396A69">
            <w:pPr>
              <w:pBdr>
                <w:top w:val="nil"/>
                <w:left w:val="nil"/>
                <w:bottom w:val="nil"/>
                <w:right w:val="nil"/>
                <w:between w:val="nil"/>
              </w:pBdr>
            </w:pPr>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63897467" w14:textId="77777777" w:rsidR="003E52B9" w:rsidRDefault="00396A69">
            <w:pPr>
              <w:pBdr>
                <w:top w:val="nil"/>
                <w:left w:val="nil"/>
                <w:bottom w:val="nil"/>
                <w:right w:val="nil"/>
                <w:between w:val="nil"/>
              </w:pBdr>
            </w:pPr>
            <w:r>
              <w:t xml:space="preserve">- Treasurer’s report for February = starting balance was $35,293.66, income of 474.14 (Spirit Night $263.14 and Box tops $211.00), expenditures of 486.12 (spirit night 108.92 and 377.20 class parties), ending balance was $35,281.68. </w:t>
            </w:r>
          </w:p>
        </w:tc>
      </w:tr>
      <w:tr w:rsidR="003E52B9" w14:paraId="6149B733"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574731AE" w14:textId="77777777" w:rsidR="003E52B9" w:rsidRDefault="00396A69">
            <w:pPr>
              <w:pBdr>
                <w:top w:val="nil"/>
                <w:left w:val="nil"/>
                <w:bottom w:val="nil"/>
                <w:right w:val="nil"/>
                <w:between w:val="nil"/>
              </w:pBdr>
              <w:rPr>
                <w:b/>
              </w:rPr>
            </w:pPr>
            <w:r>
              <w:rPr>
                <w:b/>
              </w:rPr>
              <w:t>Board News</w:t>
            </w:r>
          </w:p>
        </w:tc>
      </w:tr>
      <w:tr w:rsidR="003E52B9" w14:paraId="4D5B1E26"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64061B4F" w14:textId="77777777" w:rsidR="003E52B9" w:rsidRDefault="003E52B9">
            <w:pPr>
              <w:pBdr>
                <w:top w:val="nil"/>
                <w:left w:val="nil"/>
                <w:bottom w:val="nil"/>
                <w:right w:val="nil"/>
                <w:between w:val="nil"/>
              </w:pBdr>
            </w:pPr>
          </w:p>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5952823C" w14:textId="77777777" w:rsidR="003E52B9" w:rsidRDefault="00396A69">
            <w:pPr>
              <w:pBdr>
                <w:top w:val="nil"/>
                <w:left w:val="nil"/>
                <w:bottom w:val="nil"/>
                <w:right w:val="nil"/>
                <w:between w:val="nil"/>
              </w:pBdr>
            </w:pPr>
            <w:r>
              <w:t>Kara (Literacy Week)</w:t>
            </w:r>
          </w:p>
        </w:tc>
      </w:tr>
      <w:tr w:rsidR="003E52B9" w14:paraId="52DD3DA5"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3BA0764A" w14:textId="77777777" w:rsidR="003E52B9" w:rsidRDefault="00396A69">
            <w:pPr>
              <w:pBdr>
                <w:top w:val="nil"/>
                <w:left w:val="nil"/>
                <w:bottom w:val="nil"/>
                <w:right w:val="nil"/>
                <w:between w:val="nil"/>
              </w:pBdr>
            </w:pPr>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15E6D099" w14:textId="77777777" w:rsidR="003E52B9" w:rsidRDefault="00396A69">
            <w:pPr>
              <w:pBdr>
                <w:top w:val="nil"/>
                <w:left w:val="nil"/>
                <w:bottom w:val="nil"/>
                <w:right w:val="nil"/>
                <w:between w:val="nil"/>
              </w:pBdr>
            </w:pPr>
            <w:r>
              <w:t xml:space="preserve">- Kara will need the aides to put some big envelopes in the teacher boxes. She also needs to pick up prizes from the school on Tuesday. Becca will work with Linda about getting the prizes from the PTA closet to the office for pickup. </w:t>
            </w:r>
          </w:p>
        </w:tc>
      </w:tr>
      <w:tr w:rsidR="003E52B9" w14:paraId="10448AF6"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0C92C866" w14:textId="77777777" w:rsidR="003E52B9" w:rsidRDefault="003E52B9"/>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761EA248" w14:textId="77777777" w:rsidR="003E52B9" w:rsidRDefault="00396A69">
            <w:r>
              <w:t>Wendy (BOB)</w:t>
            </w:r>
          </w:p>
        </w:tc>
      </w:tr>
      <w:tr w:rsidR="003E52B9" w14:paraId="31B21CA9"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3093BAF0" w14:textId="77777777" w:rsidR="003E52B9" w:rsidRDefault="00396A69">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2E774C2D" w14:textId="77777777" w:rsidR="003E52B9" w:rsidRDefault="00396A69">
            <w:r>
              <w:t>- All quizzes are ready, the librarians are on board with helping, the link for quizzes can be found on RC’s web page under Battle of the Books. Students will get 1 prize for each quiz taken. Students must get all questions correct to earn a pri</w:t>
            </w:r>
            <w:r>
              <w:t xml:space="preserve">ze. The kids seem excited according to the librarians. Flyers will be passed out during library time. A </w:t>
            </w:r>
            <w:proofErr w:type="spellStart"/>
            <w:r>
              <w:t>skylert</w:t>
            </w:r>
            <w:proofErr w:type="spellEnd"/>
            <w:r>
              <w:t xml:space="preserve"> will go out this week. Hilary will put a link to the quizzes in the April PTA newsletter. </w:t>
            </w:r>
          </w:p>
        </w:tc>
      </w:tr>
      <w:tr w:rsidR="003E52B9" w14:paraId="3F6360DF"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19024FB8" w14:textId="77777777" w:rsidR="003E52B9" w:rsidRDefault="003E52B9">
            <w:pPr>
              <w:pBdr>
                <w:top w:val="nil"/>
                <w:left w:val="nil"/>
                <w:bottom w:val="nil"/>
                <w:right w:val="nil"/>
                <w:between w:val="nil"/>
              </w:pBdr>
            </w:pPr>
          </w:p>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08B914E6" w14:textId="77777777" w:rsidR="003E52B9" w:rsidRDefault="00396A69">
            <w:pPr>
              <w:pBdr>
                <w:top w:val="nil"/>
                <w:left w:val="nil"/>
                <w:bottom w:val="nil"/>
                <w:right w:val="nil"/>
                <w:between w:val="nil"/>
              </w:pBdr>
            </w:pPr>
            <w:r>
              <w:t>Shantel (Book Fair)</w:t>
            </w:r>
          </w:p>
        </w:tc>
      </w:tr>
      <w:tr w:rsidR="003E52B9" w14:paraId="361D706F"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62881005" w14:textId="77777777" w:rsidR="003E52B9" w:rsidRDefault="00396A69">
            <w:pPr>
              <w:pBdr>
                <w:top w:val="nil"/>
                <w:left w:val="nil"/>
                <w:bottom w:val="nil"/>
                <w:right w:val="nil"/>
                <w:between w:val="nil"/>
              </w:pBdr>
            </w:pPr>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18DB74D3" w14:textId="77777777" w:rsidR="003E52B9" w:rsidRDefault="00396A69">
            <w:pPr>
              <w:pBdr>
                <w:top w:val="nil"/>
                <w:left w:val="nil"/>
                <w:bottom w:val="nil"/>
                <w:right w:val="nil"/>
                <w:between w:val="nil"/>
              </w:pBdr>
            </w:pPr>
            <w:r>
              <w:t xml:space="preserve">- Online book fair is under control. Shantel needs to remind Linda to send out the </w:t>
            </w:r>
            <w:proofErr w:type="spellStart"/>
            <w:r>
              <w:t>skylert</w:t>
            </w:r>
            <w:proofErr w:type="spellEnd"/>
          </w:p>
        </w:tc>
      </w:tr>
      <w:tr w:rsidR="003E52B9" w14:paraId="579582D5" w14:textId="77777777">
        <w:trPr>
          <w:trHeight w:val="280"/>
        </w:trPr>
        <w:tc>
          <w:tcPr>
            <w:tcW w:w="1749"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226F2B7E" w14:textId="77777777" w:rsidR="003E52B9" w:rsidRDefault="003E52B9"/>
        </w:tc>
        <w:tc>
          <w:tcPr>
            <w:tcW w:w="717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14:paraId="1DE43A19" w14:textId="77777777" w:rsidR="003E52B9" w:rsidRDefault="00396A69">
            <w:r>
              <w:t>Erica (Field Day)</w:t>
            </w:r>
          </w:p>
        </w:tc>
      </w:tr>
      <w:tr w:rsidR="003E52B9" w14:paraId="05AA55BC" w14:textId="77777777">
        <w:trPr>
          <w:trHeight w:val="280"/>
        </w:trPr>
        <w:tc>
          <w:tcPr>
            <w:tcW w:w="1749" w:type="dxa"/>
            <w:tcBorders>
              <w:top w:val="single" w:sz="4" w:space="0" w:color="4F81BD"/>
              <w:left w:val="single" w:sz="4" w:space="0" w:color="4F81BD"/>
              <w:bottom w:val="single" w:sz="4" w:space="0" w:color="4F81BD"/>
              <w:right w:val="single" w:sz="4" w:space="0" w:color="4F81BD"/>
            </w:tcBorders>
            <w:vAlign w:val="center"/>
          </w:tcPr>
          <w:p w14:paraId="1DC91699" w14:textId="77777777" w:rsidR="003E52B9" w:rsidRDefault="00396A69">
            <w:r>
              <w:t>Discussion</w:t>
            </w:r>
          </w:p>
        </w:tc>
        <w:tc>
          <w:tcPr>
            <w:tcW w:w="7179" w:type="dxa"/>
            <w:gridSpan w:val="4"/>
            <w:tcBorders>
              <w:top w:val="single" w:sz="4" w:space="0" w:color="4F81BD"/>
              <w:left w:val="single" w:sz="4" w:space="0" w:color="4F81BD"/>
              <w:bottom w:val="single" w:sz="4" w:space="0" w:color="4F81BD"/>
              <w:right w:val="single" w:sz="4" w:space="0" w:color="4F81BD"/>
            </w:tcBorders>
            <w:vAlign w:val="center"/>
          </w:tcPr>
          <w:p w14:paraId="4674B0AA" w14:textId="77777777" w:rsidR="003E52B9" w:rsidRDefault="00396A69">
            <w:pPr>
              <w:pBdr>
                <w:top w:val="nil"/>
                <w:left w:val="nil"/>
                <w:bottom w:val="nil"/>
                <w:right w:val="nil"/>
                <w:between w:val="nil"/>
              </w:pBdr>
            </w:pPr>
            <w:r>
              <w:t xml:space="preserve">- The fire truck </w:t>
            </w:r>
            <w:proofErr w:type="spellStart"/>
            <w:r>
              <w:t>can not</w:t>
            </w:r>
            <w:proofErr w:type="spellEnd"/>
            <w:r>
              <w:t xml:space="preserve"> come for field day under our current circumstances. No public events right now. State requirements for field day state that there can be NO shared equipment or everything has to be sanitized between use. Only limited volunteers all</w:t>
            </w:r>
            <w:r>
              <w:t>owed. Kickball is an option for older grades but not K thru 2nd grade. We need to come up with some ideas of what we can do while staying within the state requirements. Erica is optimistic that we can work things out.</w:t>
            </w:r>
          </w:p>
        </w:tc>
      </w:tr>
      <w:tr w:rsidR="003E52B9" w14:paraId="2722AE8C"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14:paraId="72A7B6F4" w14:textId="77777777" w:rsidR="003E52B9" w:rsidRDefault="00396A69">
            <w:pPr>
              <w:pBdr>
                <w:top w:val="nil"/>
                <w:left w:val="nil"/>
                <w:bottom w:val="nil"/>
                <w:right w:val="nil"/>
                <w:between w:val="nil"/>
              </w:pBdr>
            </w:pPr>
            <w:r>
              <w:t>Upcoming Events</w:t>
            </w:r>
          </w:p>
        </w:tc>
      </w:tr>
      <w:tr w:rsidR="003E52B9" w14:paraId="234286B2" w14:textId="77777777">
        <w:trPr>
          <w:trHeight w:val="280"/>
        </w:trPr>
        <w:tc>
          <w:tcPr>
            <w:tcW w:w="8928" w:type="dxa"/>
            <w:gridSpan w:val="5"/>
            <w:tcBorders>
              <w:top w:val="single" w:sz="4" w:space="0" w:color="4F81BD"/>
              <w:left w:val="single" w:sz="4" w:space="0" w:color="4F81BD"/>
              <w:bottom w:val="single" w:sz="4" w:space="0" w:color="4F81BD"/>
              <w:right w:val="single" w:sz="4" w:space="0" w:color="4F81BD"/>
            </w:tcBorders>
            <w:vAlign w:val="center"/>
          </w:tcPr>
          <w:p w14:paraId="788EE6BB" w14:textId="77777777" w:rsidR="003E52B9" w:rsidRDefault="00396A69">
            <w:pPr>
              <w:spacing w:line="276" w:lineRule="auto"/>
            </w:pPr>
            <w:r>
              <w:t>March 8-11</w:t>
            </w:r>
            <w:r>
              <w:tab/>
            </w:r>
            <w:r>
              <w:t>Literacy Week</w:t>
            </w:r>
          </w:p>
          <w:p w14:paraId="1D3684C7" w14:textId="77777777" w:rsidR="003E52B9" w:rsidRDefault="00396A69">
            <w:pPr>
              <w:spacing w:line="276" w:lineRule="auto"/>
            </w:pPr>
            <w:r>
              <w:t>March 15-28</w:t>
            </w:r>
            <w:r>
              <w:tab/>
              <w:t>Online Book Fair</w:t>
            </w:r>
          </w:p>
          <w:p w14:paraId="4F908F0C" w14:textId="77777777" w:rsidR="003E52B9" w:rsidRDefault="00396A69">
            <w:pPr>
              <w:spacing w:line="276" w:lineRule="auto"/>
            </w:pPr>
            <w:r>
              <w:t xml:space="preserve">March 19                 No School </w:t>
            </w:r>
          </w:p>
          <w:p w14:paraId="77CCA782" w14:textId="77777777" w:rsidR="003E52B9" w:rsidRDefault="00396A69">
            <w:pPr>
              <w:spacing w:line="276" w:lineRule="auto"/>
            </w:pPr>
            <w:r>
              <w:t>March 22-25</w:t>
            </w:r>
            <w:r>
              <w:tab/>
              <w:t>Parent Teacher Conferences</w:t>
            </w:r>
          </w:p>
          <w:p w14:paraId="01431281" w14:textId="77777777" w:rsidR="003E52B9" w:rsidRDefault="00396A69">
            <w:pPr>
              <w:spacing w:line="276" w:lineRule="auto"/>
            </w:pPr>
            <w:r>
              <w:t>Mar 26-Apr 4</w:t>
            </w:r>
            <w:r>
              <w:tab/>
              <w:t>No School</w:t>
            </w:r>
          </w:p>
          <w:p w14:paraId="05297E1D" w14:textId="77777777" w:rsidR="003E52B9" w:rsidRDefault="00396A69">
            <w:pPr>
              <w:spacing w:line="276" w:lineRule="auto"/>
            </w:pPr>
            <w:r>
              <w:t>April 12</w:t>
            </w:r>
            <w:r>
              <w:tab/>
            </w:r>
            <w:r>
              <w:tab/>
              <w:t>PTA Board Meeting 10 AM</w:t>
            </w:r>
          </w:p>
          <w:p w14:paraId="23D7C833" w14:textId="77777777" w:rsidR="003E52B9" w:rsidRDefault="00396A69">
            <w:pPr>
              <w:spacing w:line="276" w:lineRule="auto"/>
            </w:pPr>
            <w:r>
              <w:t xml:space="preserve">April 13         </w:t>
            </w:r>
            <w:r>
              <w:tab/>
              <w:t>School pictures</w:t>
            </w:r>
          </w:p>
          <w:p w14:paraId="28280B34" w14:textId="77777777" w:rsidR="003E52B9" w:rsidRDefault="003E52B9">
            <w:pPr>
              <w:pBdr>
                <w:top w:val="nil"/>
                <w:left w:val="nil"/>
                <w:bottom w:val="nil"/>
                <w:right w:val="nil"/>
                <w:between w:val="nil"/>
              </w:pBdr>
            </w:pPr>
          </w:p>
        </w:tc>
      </w:tr>
    </w:tbl>
    <w:p w14:paraId="4A3630B8" w14:textId="77777777" w:rsidR="003E52B9" w:rsidRDefault="003E52B9">
      <w:pPr>
        <w:spacing w:before="240" w:after="240"/>
      </w:pPr>
    </w:p>
    <w:p w14:paraId="1BF7E112" w14:textId="77777777" w:rsidR="003E52B9" w:rsidRDefault="00396A69">
      <w:pPr>
        <w:spacing w:before="240" w:after="240"/>
      </w:pPr>
      <w:r>
        <w:t>Minutes accepted: _________ (date) _________</w:t>
      </w:r>
      <w:r>
        <w:t>______ Secretary ________________________________ (signature)</w:t>
      </w:r>
    </w:p>
    <w:p w14:paraId="0F821FA5" w14:textId="77777777" w:rsidR="003E52B9" w:rsidRDefault="00396A69">
      <w:pPr>
        <w:spacing w:before="240" w:after="240"/>
      </w:pPr>
      <w:r>
        <w:t xml:space="preserve"> </w:t>
      </w:r>
    </w:p>
    <w:p w14:paraId="0E04C7F3" w14:textId="77777777" w:rsidR="003E52B9" w:rsidRDefault="00396A69">
      <w:pPr>
        <w:spacing w:before="240" w:after="240"/>
      </w:pPr>
      <w:r>
        <w:t>_____________________________________________________       _________________________________________</w:t>
      </w:r>
    </w:p>
    <w:p w14:paraId="687761EF" w14:textId="77777777" w:rsidR="003E52B9" w:rsidRDefault="00396A69">
      <w:pPr>
        <w:spacing w:before="240" w:after="240"/>
      </w:pPr>
      <w:r>
        <w:t>(</w:t>
      </w:r>
      <w:proofErr w:type="gramStart"/>
      <w:r>
        <w:t xml:space="preserve">name)   </w:t>
      </w:r>
      <w:proofErr w:type="gramEnd"/>
      <w:r>
        <w:t xml:space="preserve">                                                                                                  </w:t>
      </w:r>
      <w:r>
        <w:tab/>
        <w:t>(title)</w:t>
      </w:r>
    </w:p>
    <w:p w14:paraId="46F4F18E" w14:textId="77777777" w:rsidR="003E52B9" w:rsidRDefault="003E52B9">
      <w:pPr>
        <w:pBdr>
          <w:top w:val="nil"/>
          <w:left w:val="nil"/>
          <w:bottom w:val="nil"/>
          <w:right w:val="nil"/>
          <w:between w:val="nil"/>
        </w:pBdr>
      </w:pPr>
    </w:p>
    <w:sectPr w:rsidR="003E52B9">
      <w:headerReference w:type="even" r:id="rId6"/>
      <w:headerReference w:type="default" r:id="rId7"/>
      <w:footerReference w:type="even" r:id="rId8"/>
      <w:footerReference w:type="default" r:id="rId9"/>
      <w:headerReference w:type="first" r:id="rId10"/>
      <w:footerReference w:type="first" r:id="rId11"/>
      <w:pgSz w:w="12240" w:h="15840"/>
      <w:pgMar w:top="720" w:right="1800" w:bottom="72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EA3C4" w14:textId="77777777" w:rsidR="00396A69" w:rsidRDefault="00396A69">
      <w:r>
        <w:separator/>
      </w:r>
    </w:p>
  </w:endnote>
  <w:endnote w:type="continuationSeparator" w:id="0">
    <w:p w14:paraId="67B94E0F" w14:textId="77777777" w:rsidR="00396A69" w:rsidRDefault="0039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C9732" w14:textId="77777777" w:rsidR="0048306E" w:rsidRDefault="00483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23B5" w14:textId="77777777" w:rsidR="0048306E" w:rsidRDefault="00483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219C" w14:textId="77777777" w:rsidR="0048306E" w:rsidRDefault="00483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8991" w14:textId="77777777" w:rsidR="00396A69" w:rsidRDefault="00396A69">
      <w:r>
        <w:separator/>
      </w:r>
    </w:p>
  </w:footnote>
  <w:footnote w:type="continuationSeparator" w:id="0">
    <w:p w14:paraId="5ACD11CD" w14:textId="77777777" w:rsidR="00396A69" w:rsidRDefault="0039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D171" w14:textId="77777777" w:rsidR="0048306E" w:rsidRDefault="00483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B319" w14:textId="77777777" w:rsidR="003E52B9" w:rsidRDefault="00396A69">
    <w:pPr>
      <w:keepNext/>
      <w:keepLines/>
      <w:pBdr>
        <w:top w:val="nil"/>
        <w:left w:val="nil"/>
        <w:bottom w:val="nil"/>
        <w:right w:val="nil"/>
        <w:between w:val="nil"/>
      </w:pBdr>
      <w:spacing w:before="720" w:after="280"/>
    </w:pPr>
    <w:r>
      <w:rPr>
        <w:sz w:val="96"/>
        <w:szCs w:val="96"/>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A6F4" w14:textId="77777777" w:rsidR="0048306E" w:rsidRDefault="00483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B9"/>
    <w:rsid w:val="00396A69"/>
    <w:rsid w:val="003E52B9"/>
    <w:rsid w:val="0048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788A7"/>
  <w15:docId w15:val="{DFA11182-8542-4D44-BEAC-9572F1E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sz w:val="18"/>
        <w:szCs w:val="18"/>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0"/>
      <w:szCs w:val="20"/>
    </w:rPr>
  </w:style>
  <w:style w:type="paragraph" w:styleId="Heading2">
    <w:name w:val="heading 2"/>
    <w:basedOn w:val="Normal"/>
    <w:next w:val="Normal"/>
    <w:uiPriority w:val="9"/>
    <w:semiHidden/>
    <w:unhideWhenUsed/>
    <w:qFormat/>
    <w:pPr>
      <w:keepNext/>
      <w:keepLines/>
      <w:outlineLvl w:val="1"/>
    </w:pPr>
    <w:rPr>
      <w:b/>
      <w:sz w:val="20"/>
      <w:szCs w:val="20"/>
    </w:rPr>
  </w:style>
  <w:style w:type="paragraph" w:styleId="Heading3">
    <w:name w:val="heading 3"/>
    <w:basedOn w:val="Normal"/>
    <w:next w:val="Normal"/>
    <w:uiPriority w:val="9"/>
    <w:semiHidden/>
    <w:unhideWhenUsed/>
    <w:qFormat/>
    <w:pPr>
      <w:keepNext/>
      <w:keepLines/>
      <w:outlineLvl w:val="2"/>
    </w:pPr>
    <w:rPr>
      <w:sz w:val="20"/>
      <w:szCs w:val="20"/>
    </w:rPr>
  </w:style>
  <w:style w:type="paragraph" w:styleId="Heading4">
    <w:name w:val="heading 4"/>
    <w:basedOn w:val="Normal"/>
    <w:next w:val="Normal"/>
    <w:uiPriority w:val="9"/>
    <w:semiHidden/>
    <w:unhideWhenUsed/>
    <w:qFormat/>
    <w:pPr>
      <w:keepNext/>
      <w:keepLines/>
      <w:spacing w:before="40" w:after="280"/>
      <w:outlineLvl w:val="3"/>
    </w:pPr>
    <w:rPr>
      <w:color w:val="B8CCE4"/>
      <w:sz w:val="96"/>
      <w:szCs w:val="96"/>
    </w:rPr>
  </w:style>
  <w:style w:type="paragraph" w:styleId="Heading5">
    <w:name w:val="heading 5"/>
    <w:basedOn w:val="Normal"/>
    <w:next w:val="Normal"/>
    <w:uiPriority w:val="9"/>
    <w:semiHidden/>
    <w:unhideWhenUsed/>
    <w:qFormat/>
    <w:pPr>
      <w:keepNext/>
      <w:keepLines/>
      <w:spacing w:before="200"/>
      <w:outlineLvl w:val="4"/>
    </w:pPr>
    <w:rPr>
      <w:sz w:val="96"/>
      <w:szCs w:val="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306E"/>
    <w:pPr>
      <w:tabs>
        <w:tab w:val="center" w:pos="4680"/>
        <w:tab w:val="right" w:pos="9360"/>
      </w:tabs>
    </w:pPr>
  </w:style>
  <w:style w:type="character" w:customStyle="1" w:styleId="HeaderChar">
    <w:name w:val="Header Char"/>
    <w:basedOn w:val="DefaultParagraphFont"/>
    <w:link w:val="Header"/>
    <w:uiPriority w:val="99"/>
    <w:rsid w:val="0048306E"/>
  </w:style>
  <w:style w:type="paragraph" w:styleId="Footer">
    <w:name w:val="footer"/>
    <w:basedOn w:val="Normal"/>
    <w:link w:val="FooterChar"/>
    <w:uiPriority w:val="99"/>
    <w:unhideWhenUsed/>
    <w:rsid w:val="0048306E"/>
    <w:pPr>
      <w:tabs>
        <w:tab w:val="center" w:pos="4680"/>
        <w:tab w:val="right" w:pos="9360"/>
      </w:tabs>
    </w:pPr>
  </w:style>
  <w:style w:type="character" w:customStyle="1" w:styleId="FooterChar">
    <w:name w:val="Footer Char"/>
    <w:basedOn w:val="DefaultParagraphFont"/>
    <w:link w:val="Footer"/>
    <w:uiPriority w:val="99"/>
    <w:rsid w:val="0048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2021-04-12T20:24:00Z</dcterms:created>
  <dcterms:modified xsi:type="dcterms:W3CDTF">2021-04-12T20:24:00Z</dcterms:modified>
</cp:coreProperties>
</file>